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1B" w:rsidRDefault="0077011B" w:rsidP="00CF356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011B" w:rsidRDefault="0077011B" w:rsidP="00CF356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216F" w:rsidRDefault="00F3216F" w:rsidP="0077011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аттестации педагогических работников  </w:t>
      </w:r>
      <w:r w:rsidR="00CF3567" w:rsidRPr="00CF3567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занимаемым ими должностям</w:t>
      </w:r>
    </w:p>
    <w:p w:rsidR="00CF3567" w:rsidRPr="00F3216F" w:rsidRDefault="00CF3567" w:rsidP="00CF3567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216F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16F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по проведению аттестации педагогических работников  </w:t>
      </w:r>
      <w:r w:rsidR="00CF3567" w:rsidRPr="00CF3567">
        <w:rPr>
          <w:rFonts w:ascii="Times New Roman" w:hAnsi="Times New Roman" w:cs="Times New Roman"/>
          <w:b w:val="0"/>
          <w:sz w:val="28"/>
          <w:szCs w:val="28"/>
        </w:rPr>
        <w:t xml:space="preserve">в целях подтверждения соответствия занимаемым ими должностям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разработаны с соответствии с нормативными документами, регулирующими проведение аттестации педагогических работников организаций, осуществляющих образовательную деятельность:</w:t>
      </w:r>
      <w:proofErr w:type="gramEnd"/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Трудов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49 Федерального закона 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>от 29.12.2012 № 273-ФЗ «Об образовании в Российской Федерации»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>к проведения аттестации педагогических работников организаций, осуществляющих образовательную деятельность, утве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>ржденный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приказом </w:t>
      </w:r>
      <w:proofErr w:type="spellStart"/>
      <w:r w:rsidRPr="000E57D2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РФ № 276 от 07.04.2014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57D2" w:rsidRPr="000E57D2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216F" w:rsidRPr="00F3216F" w:rsidRDefault="000E57D2" w:rsidP="000E57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57D2">
        <w:rPr>
          <w:rFonts w:ascii="Times New Roman" w:hAnsi="Times New Roman" w:cs="Times New Roman"/>
          <w:b w:val="0"/>
          <w:sz w:val="28"/>
          <w:szCs w:val="28"/>
        </w:rPr>
        <w:t>Номенклатур</w:t>
      </w:r>
      <w:r w:rsidR="00FF5E2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 xml:space="preserve">ельных организаций, утвержденная </w:t>
      </w:r>
      <w:r w:rsidRPr="000E57D2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08.08.2013 №678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6DCB" w:rsidRDefault="00746DCB" w:rsidP="00746D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ни статья 49 Федерального закона от 29 декабря 2012 г. № 273-ФЗ, ни приказ Министерства образования и науки Российской Федерации от 7 апреля 2014 г. № 276 не  содержит указания на возможность иного регулирования порядка аттестации педагогических работников, в том числе  путем принятия  органами государственной власти субъектов Российской Федерации  положения об аттестации педагогических работников, то Порядок аттестации, утвержденный указанным выше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является ведомственным  нормативным правовым актом прямого действия. </w:t>
      </w:r>
    </w:p>
    <w:p w:rsidR="00F3216F" w:rsidRPr="00F3216F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организациями.</w:t>
      </w:r>
    </w:p>
    <w:p w:rsidR="00DD733A" w:rsidRDefault="00F3216F" w:rsidP="00DD73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154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организации создается </w:t>
      </w:r>
      <w:r w:rsidR="006C1154">
        <w:rPr>
          <w:rFonts w:ascii="Times New Roman" w:hAnsi="Times New Roman" w:cs="Times New Roman"/>
          <w:b w:val="0"/>
          <w:sz w:val="28"/>
          <w:szCs w:val="28"/>
        </w:rPr>
        <w:t xml:space="preserve">приказом руководителя образовательной организации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в составе председателя комиссии, заместителя председателя, секретаря и членов комиссии.</w:t>
      </w:r>
      <w:r w:rsidR="00F024C3">
        <w:rPr>
          <w:rFonts w:ascii="Times New Roman" w:hAnsi="Times New Roman" w:cs="Times New Roman"/>
          <w:b w:val="0"/>
          <w:sz w:val="28"/>
          <w:szCs w:val="28"/>
        </w:rPr>
        <w:t xml:space="preserve">Количественный состав аттестационной комиссии определяется </w:t>
      </w:r>
      <w:r w:rsidR="00F024C3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образовательной организацией самостоятельно.</w:t>
      </w:r>
    </w:p>
    <w:p w:rsidR="00DD733A" w:rsidRPr="00DD733A" w:rsidRDefault="00DD733A" w:rsidP="00F024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733A">
        <w:rPr>
          <w:rFonts w:ascii="Times New Roman" w:hAnsi="Times New Roman" w:cs="Times New Roman"/>
          <w:b w:val="0"/>
          <w:sz w:val="28"/>
          <w:szCs w:val="28"/>
        </w:rPr>
        <w:t>ттестационн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DD733A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D733A">
        <w:rPr>
          <w:rFonts w:ascii="Times New Roman" w:hAnsi="Times New Roman" w:cs="Times New Roman"/>
          <w:b w:val="0"/>
          <w:sz w:val="28"/>
          <w:szCs w:val="28"/>
        </w:rPr>
        <w:t xml:space="preserve"> формируется из числа работников организации, представителей коллегиальных органов управления:                       педагогическ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D733A">
        <w:rPr>
          <w:rFonts w:ascii="Times New Roman" w:hAnsi="Times New Roman" w:cs="Times New Roman"/>
          <w:b w:val="0"/>
          <w:sz w:val="28"/>
          <w:szCs w:val="28"/>
        </w:rPr>
        <w:t>,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>попечительского, управляющего, наблюдательного советов (при наличии таковых органов)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6F" w:rsidRPr="003C77A7" w:rsidRDefault="00F3216F" w:rsidP="00F024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 xml:space="preserve"> (при наличии такового в организации)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6F" w:rsidRPr="003C77A7" w:rsidRDefault="00F3216F" w:rsidP="00F024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Аттестация педагогических работников проводится в соответствии с </w:t>
      </w:r>
      <w:r w:rsidR="007D455E" w:rsidRPr="00FF5E2D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 xml:space="preserve"> руководителя, который содержит</w:t>
      </w:r>
      <w:r w:rsidR="007D455E" w:rsidRPr="007D455E">
        <w:rPr>
          <w:rFonts w:ascii="Times New Roman" w:hAnsi="Times New Roman" w:cs="Times New Roman"/>
          <w:b w:val="0"/>
          <w:sz w:val="28"/>
          <w:szCs w:val="28"/>
        </w:rPr>
        <w:t>список работников организации, подлежащих аттестации, график проведения аттестации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</w:t>
      </w:r>
      <w:r w:rsidR="007D455E">
        <w:rPr>
          <w:rFonts w:ascii="Times New Roman" w:hAnsi="Times New Roman" w:cs="Times New Roman"/>
          <w:b w:val="0"/>
          <w:sz w:val="28"/>
          <w:szCs w:val="28"/>
        </w:rPr>
        <w:t xml:space="preserve"> Этим же приказом можно утвердить и состав аттестационной комиссии. Руководитель знакомит с приказом педагогических работников под роспись не менее чем за 30 календарных дней </w:t>
      </w:r>
      <w:r w:rsidR="007D455E" w:rsidRPr="007D455E">
        <w:rPr>
          <w:rFonts w:ascii="Times New Roman" w:hAnsi="Times New Roman" w:cs="Times New Roman"/>
          <w:b w:val="0"/>
          <w:sz w:val="28"/>
          <w:szCs w:val="28"/>
        </w:rPr>
        <w:t>до дня проведения их аттестации по графику.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 xml:space="preserve"> Как правило, приказ о проведении аттестации </w:t>
      </w:r>
      <w:r w:rsidR="009F4E64" w:rsidRPr="003C77A7">
        <w:rPr>
          <w:rFonts w:ascii="Times New Roman" w:hAnsi="Times New Roman" w:cs="Times New Roman"/>
          <w:b w:val="0"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 xml:space="preserve"> издается в начале учебного года, а </w:t>
      </w:r>
      <w:r w:rsidR="0078146D">
        <w:rPr>
          <w:rFonts w:ascii="Times New Roman" w:hAnsi="Times New Roman" w:cs="Times New Roman"/>
          <w:b w:val="0"/>
          <w:sz w:val="28"/>
          <w:szCs w:val="28"/>
        </w:rPr>
        <w:t>также может издаваться в течение</w:t>
      </w:r>
      <w:r w:rsidR="009F4E64">
        <w:rPr>
          <w:rFonts w:ascii="Times New Roman" w:hAnsi="Times New Roman" w:cs="Times New Roman"/>
          <w:b w:val="0"/>
          <w:sz w:val="28"/>
          <w:szCs w:val="28"/>
        </w:rPr>
        <w:t xml:space="preserve"> года по мере производственной необходимости.</w:t>
      </w:r>
    </w:p>
    <w:p w:rsidR="007D455E" w:rsidRDefault="00CF356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проведения аттестации </w:t>
      </w:r>
      <w:r w:rsidR="00F1089D">
        <w:rPr>
          <w:rFonts w:ascii="Times New Roman" w:hAnsi="Times New Roman" w:cs="Times New Roman"/>
          <w:b w:val="0"/>
          <w:sz w:val="28"/>
          <w:szCs w:val="28"/>
        </w:rPr>
        <w:t>является представление руководителя</w:t>
      </w:r>
      <w:r w:rsidR="00DC6329">
        <w:rPr>
          <w:rFonts w:ascii="Times New Roman" w:hAnsi="Times New Roman" w:cs="Times New Roman"/>
          <w:b w:val="0"/>
          <w:sz w:val="28"/>
          <w:szCs w:val="28"/>
        </w:rPr>
        <w:t xml:space="preserve"> на аттестуемого педагогического работника</w:t>
      </w:r>
      <w:r w:rsidR="00F1089D">
        <w:rPr>
          <w:rFonts w:ascii="Times New Roman" w:hAnsi="Times New Roman" w:cs="Times New Roman"/>
          <w:b w:val="0"/>
          <w:sz w:val="28"/>
          <w:szCs w:val="28"/>
        </w:rPr>
        <w:t>, которое он вносит на рассмотрение аттестационной комиссии организации.</w:t>
      </w:r>
    </w:p>
    <w:p w:rsidR="00F3216F" w:rsidRPr="003C77A7" w:rsidRDefault="00F1089D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9D">
        <w:rPr>
          <w:rFonts w:ascii="Times New Roman" w:hAnsi="Times New Roman" w:cs="Times New Roman"/>
          <w:sz w:val="28"/>
          <w:szCs w:val="28"/>
        </w:rPr>
        <w:t>П</w:t>
      </w:r>
      <w:r w:rsidR="00F3216F" w:rsidRPr="00F1089D">
        <w:rPr>
          <w:rFonts w:ascii="Times New Roman" w:hAnsi="Times New Roman" w:cs="Times New Roman"/>
          <w:sz w:val="28"/>
          <w:szCs w:val="28"/>
        </w:rPr>
        <w:t>редставлени</w:t>
      </w:r>
      <w:r w:rsidRPr="00F108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должно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следующие сведения о педагогическом работнике: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а) фамилия, имя, отчество (при наличии);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б) наименование должности на дату проведения аттестации;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в) дата заключения по этой должности трудового договора;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е) результаты предыдущих аттестаций (в случае их проведения);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25C1B" w:rsidRDefault="00F1089D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b w:val="0"/>
          <w:sz w:val="28"/>
          <w:szCs w:val="28"/>
        </w:rPr>
        <w:t>обязан о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знакомит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</w:t>
      </w:r>
      <w:proofErr w:type="gramStart"/>
      <w:r w:rsidR="007832C3">
        <w:rPr>
          <w:rFonts w:ascii="Times New Roman" w:hAnsi="Times New Roman" w:cs="Times New Roman"/>
          <w:b w:val="0"/>
          <w:sz w:val="28"/>
          <w:szCs w:val="28"/>
        </w:rPr>
        <w:t>: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даты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предыдущей аттестации (при первичной аттестации - с даты поступления на работу)</w:t>
      </w:r>
      <w:r w:rsidR="00D25C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AC7979">
        <w:rPr>
          <w:rFonts w:ascii="Times New Roman" w:hAnsi="Times New Roman" w:cs="Times New Roman"/>
          <w:b w:val="0"/>
          <w:sz w:val="28"/>
          <w:szCs w:val="28"/>
        </w:rPr>
        <w:t>руководителем образовательной организации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и лицами (не менее двух), в присутствии которых составлен акт.</w:t>
      </w:r>
    </w:p>
    <w:p w:rsidR="007E2192" w:rsidRDefault="007E2192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Аттестация проводится на заседании аттестационной комиссии организации с участием педагогического работника.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 xml:space="preserve">руководитель организации </w:t>
      </w:r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 xml:space="preserve"> знакомит 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 xml:space="preserve">педагогического </w:t>
      </w:r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>работника под роспись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>,</w:t>
      </w:r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 xml:space="preserve"> не менее чем за 30 календарных дней до новой даты проведения его аттестации</w:t>
      </w:r>
      <w:r w:rsidR="007E219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EB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192" w:rsidRPr="007E2192">
        <w:rPr>
          <w:rFonts w:ascii="Times New Roman" w:hAnsi="Times New Roman" w:cs="Times New Roman"/>
          <w:b w:val="0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F3216F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7832C3" w:rsidRDefault="007832C3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принятии аттестационной комиссией решения о несоответствии педагогического работника занимаемой должности, вступает в силу ст.81 Трудового кодекса РФ, согласно которой «</w:t>
      </w:r>
      <w:r w:rsidRPr="007832C3">
        <w:rPr>
          <w:rFonts w:ascii="Times New Roman" w:hAnsi="Times New Roman" w:cs="Times New Roman"/>
          <w:b w:val="0"/>
          <w:sz w:val="28"/>
          <w:szCs w:val="28"/>
        </w:rPr>
        <w:t>Трудовой договор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 может </w:t>
      </w:r>
      <w:proofErr w:type="gramStart"/>
      <w:r w:rsidRPr="007832C3">
        <w:rPr>
          <w:rFonts w:ascii="Times New Roman" w:hAnsi="Times New Roman" w:cs="Times New Roman"/>
          <w:b w:val="0"/>
          <w:sz w:val="28"/>
          <w:szCs w:val="28"/>
        </w:rPr>
        <w:t>быть</w:t>
      </w:r>
      <w:proofErr w:type="gramEnd"/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 расторгнут работодателем в случаях:</w:t>
      </w:r>
    </w:p>
    <w:p w:rsidR="007832C3" w:rsidRDefault="007832C3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2C3">
        <w:rPr>
          <w:rFonts w:ascii="Times New Roman" w:hAnsi="Times New Roman" w:cs="Times New Roman"/>
          <w:b w:val="0"/>
          <w:sz w:val="28"/>
          <w:szCs w:val="28"/>
        </w:rPr>
        <w:t>3) несоответствия работника занимаемой должности или выполняемой работе вследствие недостаточной квалификации, подтвер</w:t>
      </w:r>
      <w:r w:rsidR="00C71A78">
        <w:rPr>
          <w:rFonts w:ascii="Times New Roman" w:hAnsi="Times New Roman" w:cs="Times New Roman"/>
          <w:b w:val="0"/>
          <w:sz w:val="28"/>
          <w:szCs w:val="28"/>
        </w:rPr>
        <w:t>жденной результатами аттестации.</w:t>
      </w:r>
    </w:p>
    <w:p w:rsidR="0077011B" w:rsidRDefault="007832C3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Увольнение по основанию, предусмотренному пунктом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</w:t>
      </w:r>
      <w:r w:rsidR="0077011B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7832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30087" w:rsidRDefault="00F3008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087" w:rsidRDefault="00F3008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087">
        <w:rPr>
          <w:rFonts w:ascii="Times New Roman" w:hAnsi="Times New Roman" w:cs="Times New Roman"/>
          <w:sz w:val="28"/>
          <w:szCs w:val="28"/>
        </w:rPr>
        <w:t>Документальное оформление результатов аттестации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 w:rsidR="009F0B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0087" w:rsidRDefault="00AC6DF0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F30087">
        <w:rPr>
          <w:rFonts w:ascii="Times New Roman" w:hAnsi="Times New Roman" w:cs="Times New Roman"/>
          <w:b w:val="0"/>
          <w:sz w:val="28"/>
          <w:szCs w:val="28"/>
        </w:rPr>
        <w:t>По итогам проведения заседания аттестационной комиссии составляется протокол, в который заносятся  результаты</w:t>
      </w:r>
      <w:r w:rsidR="00F30087" w:rsidRPr="00F30087">
        <w:rPr>
          <w:rFonts w:ascii="Times New Roman" w:hAnsi="Times New Roman" w:cs="Times New Roman"/>
          <w:b w:val="0"/>
          <w:sz w:val="28"/>
          <w:szCs w:val="28"/>
        </w:rPr>
        <w:t>аттестации педагогических работников</w:t>
      </w:r>
      <w:r w:rsidR="00F300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6F" w:rsidRDefault="00F3008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ротокол подписывае</w:t>
      </w:r>
      <w:r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председателем, заместителем председателя, секретарем и членами аттестационной комиссии организации, присутствовавшими на заседании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</w:t>
      </w:r>
      <w:r>
        <w:rPr>
          <w:rFonts w:ascii="Times New Roman" w:hAnsi="Times New Roman" w:cs="Times New Roman"/>
          <w:b w:val="0"/>
          <w:sz w:val="28"/>
          <w:szCs w:val="28"/>
        </w:rPr>
        <w:t>уководителя образовательной организации в соответствии с номенклатурой дел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случае отсутствия данного раздела в номенклатуре дел образовательной организации необходимо внести его в соответствующем году.</w:t>
      </w:r>
    </w:p>
    <w:p w:rsidR="003438C7" w:rsidRPr="003C77A7" w:rsidRDefault="003438C7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C7">
        <w:rPr>
          <w:rFonts w:ascii="Times New Roman" w:hAnsi="Times New Roman" w:cs="Times New Roman"/>
          <w:b w:val="0"/>
          <w:sz w:val="28"/>
          <w:szCs w:val="28"/>
        </w:rPr>
        <w:t>Порядок аттестации при проведении аттестации 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листа.</w:t>
      </w:r>
    </w:p>
    <w:p w:rsidR="00AC6DF0" w:rsidRDefault="00AC6DF0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</w:t>
      </w:r>
      <w:r w:rsidR="00F3216F" w:rsidRPr="00AC6DF0">
        <w:rPr>
          <w:rFonts w:ascii="Times New Roman" w:hAnsi="Times New Roman" w:cs="Times New Roman"/>
          <w:b w:val="0"/>
          <w:sz w:val="28"/>
          <w:szCs w:val="28"/>
        </w:rPr>
        <w:t>выписка из протокола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6DF0" w:rsidRDefault="00AC6DF0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Выписка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ит следующие сведения аттестуемого: </w:t>
      </w:r>
      <w:proofErr w:type="gramEnd"/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, им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, отчеств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(при наличии), </w:t>
      </w:r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proofErr w:type="gramEnd"/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его должности,</w:t>
      </w:r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дат</w:t>
      </w:r>
      <w:r w:rsidR="0016698B">
        <w:rPr>
          <w:rFonts w:ascii="Times New Roman" w:hAnsi="Times New Roman" w:cs="Times New Roman"/>
          <w:b w:val="0"/>
          <w:sz w:val="28"/>
          <w:szCs w:val="28"/>
        </w:rPr>
        <w:t>а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заседания аттестационной комиссии организации,</w:t>
      </w:r>
    </w:p>
    <w:p w:rsidR="00AC6DF0" w:rsidRDefault="00AC6DF0" w:rsidP="00AC6DF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результат голосования,</w:t>
      </w:r>
    </w:p>
    <w:p w:rsidR="00AC6DF0" w:rsidRDefault="00AC6DF0" w:rsidP="00AC6D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принято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комиссией организации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>. Р</w:t>
      </w:r>
      <w:r>
        <w:rPr>
          <w:rFonts w:ascii="Times New Roman" w:hAnsi="Times New Roman" w:cs="Times New Roman"/>
          <w:b w:val="0"/>
          <w:sz w:val="28"/>
          <w:szCs w:val="28"/>
        </w:rPr>
        <w:t>уководитель</w:t>
      </w:r>
      <w:r w:rsidR="00F3216F" w:rsidRPr="003C77A7">
        <w:rPr>
          <w:rFonts w:ascii="Times New Roman" w:hAnsi="Times New Roman" w:cs="Times New Roman"/>
          <w:b w:val="0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</w:t>
      </w:r>
    </w:p>
    <w:p w:rsidR="00F3216F" w:rsidRPr="003C77A7" w:rsidRDefault="00F3216F" w:rsidP="00AC6DF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Выписка из протокола хранится в личном деле педагогического работника.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а) педагогические работники, имеющие квалификационные категории;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в) беременные женщины;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г) женщины, находящиеся в отпуске по беременности и родам;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7A7">
        <w:rPr>
          <w:rFonts w:ascii="Times New Roman" w:hAnsi="Times New Roman" w:cs="Times New Roman"/>
          <w:b w:val="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Аттестация педагогических работников,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находящи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х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ся в отпуск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ах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 xml:space="preserve"> по беременности и родам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, а также по уходу за ребенком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до достижения им возраста трех лет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 возможна не ранее чем через два года после их выхода из указанных отпусков.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Аттестация педагогических работников, 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>отсутствовавши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>х</w:t>
      </w:r>
      <w:r w:rsidR="009E1530" w:rsidRPr="003C77A7">
        <w:rPr>
          <w:rFonts w:ascii="Times New Roman" w:hAnsi="Times New Roman" w:cs="Times New Roman"/>
          <w:b w:val="0"/>
          <w:sz w:val="28"/>
          <w:szCs w:val="28"/>
        </w:rPr>
        <w:t xml:space="preserve"> на рабочем месте более четырех месяцев подряд в связи с заболеванием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, возможна не ранее чем через год после их выхода на работу.</w:t>
      </w:r>
    </w:p>
    <w:p w:rsidR="005F376E" w:rsidRDefault="005F376E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  <w:r w:rsidR="00EB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F376E"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России от 26 августа 2010 г. № 761н при решении </w:t>
      </w:r>
      <w:r w:rsidR="009E1530">
        <w:rPr>
          <w:rFonts w:ascii="Times New Roman" w:hAnsi="Times New Roman" w:cs="Times New Roman"/>
          <w:b w:val="0"/>
          <w:sz w:val="28"/>
          <w:szCs w:val="28"/>
        </w:rPr>
        <w:t xml:space="preserve">руководителями </w:t>
      </w:r>
      <w:r w:rsidRPr="005F376E">
        <w:rPr>
          <w:rFonts w:ascii="Times New Roman" w:hAnsi="Times New Roman" w:cs="Times New Roman"/>
          <w:b w:val="0"/>
          <w:sz w:val="28"/>
          <w:szCs w:val="28"/>
        </w:rPr>
        <w:t xml:space="preserve"> вопросов комплектования кадров допускается прием на работу лиц, обладающих достаточным практическим опытом и компетентностью,  если уровень их специальной подготовки не отвечает квалификационным требованиям, предусмотренным указанными квалификационными характеристиками, при соблюдении определенной этим пунктом процедуры.</w:t>
      </w:r>
    </w:p>
    <w:p w:rsidR="00F3216F" w:rsidRPr="003C77A7" w:rsidRDefault="00F3216F" w:rsidP="00F321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них должностные обязанности.</w:t>
      </w:r>
    </w:p>
    <w:p w:rsidR="009E1530" w:rsidRDefault="00437018" w:rsidP="009E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37018">
        <w:rPr>
          <w:rFonts w:ascii="Times New Roman" w:hAnsi="Times New Roman" w:cs="Times New Roman"/>
          <w:sz w:val="28"/>
          <w:szCs w:val="28"/>
        </w:rPr>
        <w:t>оль аттестационной комиссии 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437018">
        <w:rPr>
          <w:rFonts w:ascii="Times New Roman" w:hAnsi="Times New Roman" w:cs="Times New Roman"/>
          <w:sz w:val="28"/>
          <w:szCs w:val="28"/>
        </w:rPr>
        <w:t xml:space="preserve"> в оценке возможностей  претендентана должность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018">
        <w:rPr>
          <w:rFonts w:ascii="Times New Roman" w:hAnsi="Times New Roman" w:cs="Times New Roman"/>
          <w:sz w:val="28"/>
          <w:szCs w:val="28"/>
        </w:rPr>
        <w:t xml:space="preserve">не отвечающего  установленным квалификационным требованиям,выполнять  предусмотренные по этой должности обязанности с учетом опыта его предыдущей работы. </w:t>
      </w:r>
    </w:p>
    <w:p w:rsidR="00435765" w:rsidRDefault="00435765" w:rsidP="009E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оформляются в виде протокола заседания аттестационной комиссии</w:t>
      </w:r>
      <w:r w:rsidR="00D93371">
        <w:rPr>
          <w:rFonts w:ascii="Times New Roman" w:hAnsi="Times New Roman" w:cs="Times New Roman"/>
          <w:sz w:val="28"/>
          <w:szCs w:val="28"/>
        </w:rPr>
        <w:t>.</w:t>
      </w:r>
    </w:p>
    <w:p w:rsidR="007539E0" w:rsidRPr="003C77A7" w:rsidRDefault="009E1530" w:rsidP="007539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530">
        <w:rPr>
          <w:rFonts w:ascii="Times New Roman" w:hAnsi="Times New Roman" w:cs="Times New Roman"/>
          <w:b w:val="0"/>
          <w:sz w:val="28"/>
          <w:szCs w:val="28"/>
        </w:rPr>
        <w:t>В организации, осуществляющей образовательную деятельность необходима предварительная работа по подготовке к проведению аттестации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 xml:space="preserve">в целях подтверждения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30087">
        <w:rPr>
          <w:rFonts w:ascii="Times New Roman" w:hAnsi="Times New Roman" w:cs="Times New Roman"/>
          <w:b w:val="0"/>
          <w:sz w:val="28"/>
          <w:szCs w:val="28"/>
        </w:rPr>
        <w:t>оответствия педагогических работников занимаемым ими должностям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. Она заключается в информировании педагогических работников  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>е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 аттестации педагогических работников, изменени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>й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 в нормативно-правовых документах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аттестации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>,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 ознакомлении с</w:t>
      </w:r>
      <w:r w:rsidR="007539E0">
        <w:rPr>
          <w:rFonts w:ascii="Times New Roman" w:hAnsi="Times New Roman" w:cs="Times New Roman"/>
          <w:b w:val="0"/>
          <w:sz w:val="28"/>
          <w:szCs w:val="28"/>
        </w:rPr>
        <w:t xml:space="preserve"> должностными обязанностями педагогических работников. Каждому педагогическому работнику должна быть предоставлена возможность предъявлять результаты </w:t>
      </w:r>
      <w:r w:rsidR="007539E0" w:rsidRPr="003C77A7">
        <w:rPr>
          <w:rFonts w:ascii="Times New Roman" w:hAnsi="Times New Roman" w:cs="Times New Roman"/>
          <w:b w:val="0"/>
          <w:sz w:val="28"/>
          <w:szCs w:val="28"/>
        </w:rPr>
        <w:t>профессиональной деятельности по выполнению трудовых обязанностей, возложенных на него трудовым договором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образовательной организации</w:t>
      </w:r>
      <w:r w:rsidR="007539E0" w:rsidRPr="003C77A7">
        <w:rPr>
          <w:rFonts w:ascii="Times New Roman" w:hAnsi="Times New Roman" w:cs="Times New Roman"/>
          <w:b w:val="0"/>
          <w:sz w:val="28"/>
          <w:szCs w:val="28"/>
        </w:rPr>
        <w:t>.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 xml:space="preserve"> При системно организованной методической работе, вовлечении в процесс 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962259">
        <w:rPr>
          <w:rFonts w:ascii="Times New Roman" w:hAnsi="Times New Roman" w:cs="Times New Roman"/>
          <w:b w:val="0"/>
          <w:sz w:val="28"/>
          <w:szCs w:val="28"/>
        </w:rPr>
        <w:t>фессионально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>го развитияпедагог</w:t>
      </w:r>
      <w:r w:rsidR="00FC1408">
        <w:rPr>
          <w:rFonts w:ascii="Times New Roman" w:hAnsi="Times New Roman" w:cs="Times New Roman"/>
          <w:b w:val="0"/>
          <w:sz w:val="28"/>
          <w:szCs w:val="28"/>
        </w:rPr>
        <w:t xml:space="preserve">ических работниковвопросы 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аттестации будут </w:t>
      </w:r>
      <w:r w:rsidR="00FC1408">
        <w:rPr>
          <w:rFonts w:ascii="Times New Roman" w:hAnsi="Times New Roman" w:cs="Times New Roman"/>
          <w:b w:val="0"/>
          <w:sz w:val="28"/>
          <w:szCs w:val="28"/>
        </w:rPr>
        <w:t>решатьсяпродуктивно</w:t>
      </w:r>
      <w:r w:rsidR="00A51F27">
        <w:rPr>
          <w:rFonts w:ascii="Times New Roman" w:hAnsi="Times New Roman" w:cs="Times New Roman"/>
          <w:b w:val="0"/>
          <w:sz w:val="28"/>
          <w:szCs w:val="28"/>
        </w:rPr>
        <w:t xml:space="preserve"> и результативно.</w:t>
      </w:r>
    </w:p>
    <w:p w:rsidR="009E1530" w:rsidRDefault="009E1530" w:rsidP="009E15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018" w:rsidRPr="009E1530" w:rsidRDefault="00437018" w:rsidP="009E1530">
      <w:pPr>
        <w:rPr>
          <w:rFonts w:ascii="Times New Roman" w:hAnsi="Times New Roman" w:cs="Times New Roman"/>
          <w:sz w:val="28"/>
          <w:szCs w:val="28"/>
        </w:rPr>
      </w:pPr>
    </w:p>
    <w:sectPr w:rsidR="00437018" w:rsidRPr="009E1530" w:rsidSect="0021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325A6"/>
    <w:rsid w:val="000E57D2"/>
    <w:rsid w:val="0016698B"/>
    <w:rsid w:val="002176F4"/>
    <w:rsid w:val="003438C7"/>
    <w:rsid w:val="00435765"/>
    <w:rsid w:val="00437018"/>
    <w:rsid w:val="005F376E"/>
    <w:rsid w:val="006C1154"/>
    <w:rsid w:val="006F3F35"/>
    <w:rsid w:val="00746DCB"/>
    <w:rsid w:val="00752BFE"/>
    <w:rsid w:val="007539E0"/>
    <w:rsid w:val="0077011B"/>
    <w:rsid w:val="0078146D"/>
    <w:rsid w:val="007832C3"/>
    <w:rsid w:val="007D455E"/>
    <w:rsid w:val="007E2192"/>
    <w:rsid w:val="00962259"/>
    <w:rsid w:val="00965A63"/>
    <w:rsid w:val="009A7E9E"/>
    <w:rsid w:val="009E1530"/>
    <w:rsid w:val="009F0BF9"/>
    <w:rsid w:val="009F4E64"/>
    <w:rsid w:val="00A1463A"/>
    <w:rsid w:val="00A51F27"/>
    <w:rsid w:val="00A724ED"/>
    <w:rsid w:val="00AC6DF0"/>
    <w:rsid w:val="00AC7979"/>
    <w:rsid w:val="00C71A78"/>
    <w:rsid w:val="00CF3567"/>
    <w:rsid w:val="00D25C1B"/>
    <w:rsid w:val="00D47F48"/>
    <w:rsid w:val="00D93371"/>
    <w:rsid w:val="00DC6329"/>
    <w:rsid w:val="00DD733A"/>
    <w:rsid w:val="00EB7A5F"/>
    <w:rsid w:val="00F024C3"/>
    <w:rsid w:val="00F1089D"/>
    <w:rsid w:val="00F30087"/>
    <w:rsid w:val="00F3216F"/>
    <w:rsid w:val="00F325A6"/>
    <w:rsid w:val="00FC1408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16F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46DC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216F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46DC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М. Никульшин</dc:creator>
  <cp:keywords/>
  <dc:description/>
  <cp:lastModifiedBy>1</cp:lastModifiedBy>
  <cp:revision>27</cp:revision>
  <dcterms:created xsi:type="dcterms:W3CDTF">2014-12-02T05:25:00Z</dcterms:created>
  <dcterms:modified xsi:type="dcterms:W3CDTF">2019-01-08T09:50:00Z</dcterms:modified>
</cp:coreProperties>
</file>