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EC" w:rsidRPr="005A0CEC" w:rsidRDefault="005A0CEC" w:rsidP="005A0C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0CEC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  <w:fldChar w:fldCharType="begin"/>
      </w:r>
      <w:r w:rsidRPr="005A0CEC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  <w:instrText xml:space="preserve"> HYPERLINK "http://www.schoolage.ru/agency/36/Календарь%20правовых%20дат%201%20июня—%20Международный%20день%20защиты%20детей.%204%20июня%20—%20Международный%20день%20детей%20–%20жертв%20агрессии.%2020%20ноября%20—%20Всемирный%20день%20прав%20ребенка.%2024%20ноября%20-%20День%20матери%203%20декабря%20—%20Международный%20день%20инвалидов%2010%20декабря%20—%20День%20прав%20человека.%2012%20декабря%20—%20День%20конституции%20Российской%20Федерации" </w:instrText>
      </w:r>
      <w:r w:rsidRPr="005A0CEC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  <w:fldChar w:fldCharType="separate"/>
      </w:r>
      <w:r w:rsidRPr="005A0CEC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  <w:t xml:space="preserve">Календарь правовых дат </w:t>
      </w:r>
      <w:r w:rsidRPr="005A0CEC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  <w:fldChar w:fldCharType="end"/>
      </w:r>
    </w:p>
    <w:p w:rsidR="005A0CEC" w:rsidRPr="005A0CEC" w:rsidRDefault="005A0CEC" w:rsidP="005A0C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history="1">
        <w:r w:rsidRPr="005A0CEC">
          <w:rPr>
            <w:rFonts w:ascii="Times New Roman" w:eastAsia="Times New Roman" w:hAnsi="Times New Roman" w:cs="Times New Roman"/>
            <w:b/>
            <w:bCs/>
            <w:iCs/>
            <w:color w:val="FF0000"/>
            <w:sz w:val="36"/>
            <w:szCs w:val="36"/>
            <w:lang w:eastAsia="ru-RU"/>
          </w:rPr>
          <w:t xml:space="preserve">1 июня— </w:t>
        </w:r>
        <w:proofErr w:type="gramStart"/>
        <w:r w:rsidRPr="005A0CEC">
          <w:rPr>
            <w:rFonts w:ascii="Times New Roman" w:eastAsia="Times New Roman" w:hAnsi="Times New Roman" w:cs="Times New Roman"/>
            <w:b/>
            <w:bCs/>
            <w:iCs/>
            <w:color w:val="FF0000"/>
            <w:sz w:val="36"/>
            <w:szCs w:val="36"/>
            <w:lang w:eastAsia="ru-RU"/>
          </w:rPr>
          <w:t>Ме</w:t>
        </w:r>
        <w:proofErr w:type="gramEnd"/>
        <w:r w:rsidRPr="005A0CEC">
          <w:rPr>
            <w:rFonts w:ascii="Times New Roman" w:eastAsia="Times New Roman" w:hAnsi="Times New Roman" w:cs="Times New Roman"/>
            <w:b/>
            <w:bCs/>
            <w:iCs/>
            <w:color w:val="FF0000"/>
            <w:sz w:val="36"/>
            <w:szCs w:val="36"/>
            <w:lang w:eastAsia="ru-RU"/>
          </w:rPr>
          <w:t xml:space="preserve">ждународный день защиты детей. </w:t>
        </w:r>
      </w:hyperlink>
    </w:p>
    <w:p w:rsidR="005A0CEC" w:rsidRPr="005A0CEC" w:rsidRDefault="005A0CEC" w:rsidP="005A0C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6" w:history="1">
        <w:r w:rsidRPr="005A0CEC">
          <w:rPr>
            <w:rFonts w:ascii="Times New Roman" w:eastAsia="Times New Roman" w:hAnsi="Times New Roman" w:cs="Times New Roman"/>
            <w:b/>
            <w:bCs/>
            <w:iCs/>
            <w:color w:val="FF0000"/>
            <w:sz w:val="36"/>
            <w:szCs w:val="36"/>
            <w:lang w:eastAsia="ru-RU"/>
          </w:rPr>
          <w:t xml:space="preserve">4 июня — Международный день детей – жертв агрессии. </w:t>
        </w:r>
      </w:hyperlink>
    </w:p>
    <w:p w:rsidR="005A0CEC" w:rsidRPr="005A0CEC" w:rsidRDefault="005A0CEC" w:rsidP="005A0C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7" w:history="1">
        <w:r w:rsidRPr="005A0CEC">
          <w:rPr>
            <w:rFonts w:ascii="Times New Roman" w:eastAsia="Times New Roman" w:hAnsi="Times New Roman" w:cs="Times New Roman"/>
            <w:b/>
            <w:bCs/>
            <w:iCs/>
            <w:color w:val="FF0000"/>
            <w:sz w:val="36"/>
            <w:szCs w:val="36"/>
            <w:lang w:eastAsia="ru-RU"/>
          </w:rPr>
          <w:t xml:space="preserve">20 ноября — Всемирный день прав ребенка. </w:t>
        </w:r>
      </w:hyperlink>
    </w:p>
    <w:p w:rsidR="005A0CEC" w:rsidRPr="005A0CEC" w:rsidRDefault="005A0CEC" w:rsidP="005A0C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8" w:history="1">
        <w:r w:rsidRPr="005A0CEC">
          <w:rPr>
            <w:rFonts w:ascii="Times New Roman" w:eastAsia="Times New Roman" w:hAnsi="Times New Roman" w:cs="Times New Roman"/>
            <w:b/>
            <w:bCs/>
            <w:iCs/>
            <w:color w:val="FF0000"/>
            <w:sz w:val="36"/>
            <w:szCs w:val="36"/>
            <w:lang w:eastAsia="ru-RU"/>
          </w:rPr>
          <w:t>24 ноября - День матери</w:t>
        </w:r>
      </w:hyperlink>
      <w:r w:rsidRPr="005A0CEC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  <w:t>.</w:t>
      </w:r>
    </w:p>
    <w:p w:rsidR="005A0CEC" w:rsidRPr="005A0CEC" w:rsidRDefault="005A0CEC" w:rsidP="005A0C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9" w:history="1">
        <w:r w:rsidRPr="005A0CEC">
          <w:rPr>
            <w:rFonts w:ascii="Times New Roman" w:eastAsia="Times New Roman" w:hAnsi="Times New Roman" w:cs="Times New Roman"/>
            <w:b/>
            <w:bCs/>
            <w:iCs/>
            <w:color w:val="FF0000"/>
            <w:sz w:val="36"/>
            <w:szCs w:val="36"/>
            <w:lang w:eastAsia="ru-RU"/>
          </w:rPr>
          <w:t>3 декабря — Международный день инвалидов</w:t>
        </w:r>
      </w:hyperlink>
      <w:r w:rsidRPr="005A0CEC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  <w:t>.</w:t>
      </w:r>
    </w:p>
    <w:p w:rsidR="005A0CEC" w:rsidRPr="005A0CEC" w:rsidRDefault="005A0CEC" w:rsidP="005A0C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10" w:history="1">
        <w:r w:rsidRPr="005A0CEC">
          <w:rPr>
            <w:rFonts w:ascii="Times New Roman" w:eastAsia="Times New Roman" w:hAnsi="Times New Roman" w:cs="Times New Roman"/>
            <w:b/>
            <w:bCs/>
            <w:iCs/>
            <w:color w:val="FF0000"/>
            <w:sz w:val="36"/>
            <w:szCs w:val="36"/>
            <w:lang w:eastAsia="ru-RU"/>
          </w:rPr>
          <w:t xml:space="preserve">10 декабря — День прав человека. </w:t>
        </w:r>
      </w:hyperlink>
    </w:p>
    <w:p w:rsidR="005A0CEC" w:rsidRPr="005A0CEC" w:rsidRDefault="005A0CEC" w:rsidP="005A0C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11" w:history="1">
        <w:r w:rsidRPr="005A0CEC">
          <w:rPr>
            <w:rFonts w:ascii="Times New Roman" w:eastAsia="Times New Roman" w:hAnsi="Times New Roman" w:cs="Times New Roman"/>
            <w:b/>
            <w:bCs/>
            <w:iCs/>
            <w:color w:val="FF0000"/>
            <w:sz w:val="36"/>
            <w:szCs w:val="36"/>
            <w:lang w:eastAsia="ru-RU"/>
          </w:rPr>
          <w:t>12 декабря — День конституции Российской Федерации</w:t>
        </w:r>
      </w:hyperlink>
      <w:r w:rsidRPr="005A0CEC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.</w:t>
      </w:r>
    </w:p>
    <w:p w:rsidR="002B4953" w:rsidRDefault="005A0CEC" w:rsidP="005A0CEC">
      <w:pPr>
        <w:ind w:hanging="567"/>
      </w:pPr>
      <w:bookmarkStart w:id="0" w:name="_GoBack"/>
      <w:r>
        <w:rPr>
          <w:noProof/>
          <w:lang w:eastAsia="ru-RU"/>
        </w:rPr>
        <w:drawing>
          <wp:inline distT="0" distB="0" distL="0" distR="0" wp14:anchorId="366417E2" wp14:editId="72DDD3E4">
            <wp:extent cx="6172200" cy="4626443"/>
            <wp:effectExtent l="0" t="0" r="0" b="3175"/>
            <wp:docPr id="1" name="Рисунок 1" descr="http://www.schoolage.ru/uploads/users/36/135/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age.ru/uploads/users/36/135/_3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497" cy="462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12"/>
    <w:rsid w:val="002B4953"/>
    <w:rsid w:val="005A0CEC"/>
    <w:rsid w:val="00D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age.ru/agency/36/&#1050;&#1072;&#1083;&#1077;&#1085;&#1076;&#1072;&#1088;&#1100;%20&#1087;&#1088;&#1072;&#1074;&#1086;&#1074;&#1099;&#1093;%20&#1076;&#1072;&#1090;%201%20&#1080;&#1102;&#1085;&#1103;&#8212;%20&#1052;&#1077;&#1078;&#1076;&#1091;&#1085;&#1072;&#1088;&#1086;&#1076;&#1085;&#1099;&#1081;%20&#1076;&#1077;&#1085;&#1100;%20&#1079;&#1072;&#1097;&#1080;&#1090;&#1099;%20&#1076;&#1077;&#1090;&#1077;&#1081;.%204%20&#1080;&#1102;&#1085;&#1103;%20&#8212;%20&#1052;&#1077;&#1078;&#1076;&#1091;&#1085;&#1072;&#1088;&#1086;&#1076;&#1085;&#1099;&#1081;%20&#1076;&#1077;&#1085;&#1100;%20&#1076;&#1077;&#1090;&#1077;&#1081;%20&#8211;%20&#1078;&#1077;&#1088;&#1090;&#1074;%20&#1072;&#1075;&#1088;&#1077;&#1089;&#1089;&#1080;&#1080;.%2020%20&#1085;&#1086;&#1103;&#1073;&#1088;&#1103;%20&#8212;%20&#1042;&#1089;&#1077;&#1084;&#1080;&#1088;&#1085;&#1099;&#1081;%20&#1076;&#1077;&#1085;&#1100;%20&#1087;&#1088;&#1072;&#1074;%20&#1088;&#1077;&#1073;&#1077;&#1085;&#1082;&#1072;.%2024%20&#1085;&#1086;&#1103;&#1073;&#1088;&#1103;%20-%20&#1044;&#1077;&#1085;&#1100;%20&#1084;&#1072;&#1090;&#1077;&#1088;&#1080;%203%20&#1076;&#1077;&#1082;&#1072;&#1073;&#1088;&#1103;%20&#8212;%20&#1052;&#1077;&#1078;&#1076;&#1091;&#1085;&#1072;&#1088;&#1086;&#1076;&#1085;&#1099;&#1081;%20&#1076;&#1077;&#1085;&#1100;%20&#1080;&#1085;&#1074;&#1072;&#1083;&#1080;&#1076;&#1086;&#1074;%2010%20&#1076;&#1077;&#1082;&#1072;&#1073;&#1088;&#1103;%20&#8212;%20&#1044;&#1077;&#1085;&#1100;%20&#1087;&#1088;&#1072;&#1074;%20&#1095;&#1077;&#1083;&#1086;&#1074;&#1077;&#1082;&#1072;.%2012%20&#1076;&#1077;&#1082;&#1072;&#1073;&#1088;&#1103;%20&#8212;%20&#1044;&#1077;&#1085;&#1100;%20&#1082;&#1086;&#1085;&#1089;&#1090;&#1080;&#1090;&#1091;&#1094;&#1080;&#1080;%20&#1056;&#1086;&#1089;&#1089;&#1080;&#1081;&#1089;&#1082;&#1086;&#1081;%20&#1060;&#1077;&#1076;&#1077;&#1088;&#1072;&#1094;&#1080;&#1080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age.ru/agency/36/&#1050;&#1072;&#1083;&#1077;&#1085;&#1076;&#1072;&#1088;&#1100;%20&#1087;&#1088;&#1072;&#1074;&#1086;&#1074;&#1099;&#1093;%20&#1076;&#1072;&#1090;%201%20&#1080;&#1102;&#1085;&#1103;&#8212;%20&#1052;&#1077;&#1078;&#1076;&#1091;&#1085;&#1072;&#1088;&#1086;&#1076;&#1085;&#1099;&#1081;%20&#1076;&#1077;&#1085;&#1100;%20&#1079;&#1072;&#1097;&#1080;&#1090;&#1099;%20&#1076;&#1077;&#1090;&#1077;&#1081;.%204%20&#1080;&#1102;&#1085;&#1103;%20&#8212;%20&#1052;&#1077;&#1078;&#1076;&#1091;&#1085;&#1072;&#1088;&#1086;&#1076;&#1085;&#1099;&#1081;%20&#1076;&#1077;&#1085;&#1100;%20&#1076;&#1077;&#1090;&#1077;&#1081;%20&#8211;%20&#1078;&#1077;&#1088;&#1090;&#1074;%20&#1072;&#1075;&#1088;&#1077;&#1089;&#1089;&#1080;&#1080;.%2020%20&#1085;&#1086;&#1103;&#1073;&#1088;&#1103;%20&#8212;%20&#1042;&#1089;&#1077;&#1084;&#1080;&#1088;&#1085;&#1099;&#1081;%20&#1076;&#1077;&#1085;&#1100;%20&#1087;&#1088;&#1072;&#1074;%20&#1088;&#1077;&#1073;&#1077;&#1085;&#1082;&#1072;.%2024%20&#1085;&#1086;&#1103;&#1073;&#1088;&#1103;%20-%20&#1044;&#1077;&#1085;&#1100;%20&#1084;&#1072;&#1090;&#1077;&#1088;&#1080;%203%20&#1076;&#1077;&#1082;&#1072;&#1073;&#1088;&#1103;%20&#8212;%20&#1052;&#1077;&#1078;&#1076;&#1091;&#1085;&#1072;&#1088;&#1086;&#1076;&#1085;&#1099;&#1081;%20&#1076;&#1077;&#1085;&#1100;%20&#1080;&#1085;&#1074;&#1072;&#1083;&#1080;&#1076;&#1086;&#1074;%2010%20&#1076;&#1077;&#1082;&#1072;&#1073;&#1088;&#1103;%20&#8212;%20&#1044;&#1077;&#1085;&#1100;%20&#1087;&#1088;&#1072;&#1074;%20&#1095;&#1077;&#1083;&#1086;&#1074;&#1077;&#1082;&#1072;.%2012%20&#1076;&#1077;&#1082;&#1072;&#1073;&#1088;&#1103;%20&#8212;%20&#1044;&#1077;&#1085;&#1100;%20&#1082;&#1086;&#1085;&#1089;&#1090;&#1080;&#1090;&#1091;&#1094;&#1080;&#1080;%20&#1056;&#1086;&#1089;&#1089;&#1080;&#1081;&#1089;&#1082;&#1086;&#1081;%20&#1060;&#1077;&#1076;&#1077;&#1088;&#1072;&#1094;&#1080;&#1080;" TargetMode="Externa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oolage.ru/agency/36/&#1050;&#1072;&#1083;&#1077;&#1085;&#1076;&#1072;&#1088;&#1100;%20&#1087;&#1088;&#1072;&#1074;&#1086;&#1074;&#1099;&#1093;%20&#1076;&#1072;&#1090;%201%20&#1080;&#1102;&#1085;&#1103;&#8212;%20&#1052;&#1077;&#1078;&#1076;&#1091;&#1085;&#1072;&#1088;&#1086;&#1076;&#1085;&#1099;&#1081;%20&#1076;&#1077;&#1085;&#1100;%20&#1079;&#1072;&#1097;&#1080;&#1090;&#1099;%20&#1076;&#1077;&#1090;&#1077;&#1081;.%204%20&#1080;&#1102;&#1085;&#1103;%20&#8212;%20&#1052;&#1077;&#1078;&#1076;&#1091;&#1085;&#1072;&#1088;&#1086;&#1076;&#1085;&#1099;&#1081;%20&#1076;&#1077;&#1085;&#1100;%20&#1076;&#1077;&#1090;&#1077;&#1081;%20&#8211;%20&#1078;&#1077;&#1088;&#1090;&#1074;%20&#1072;&#1075;&#1088;&#1077;&#1089;&#1089;&#1080;&#1080;.%2020%20&#1085;&#1086;&#1103;&#1073;&#1088;&#1103;%20&#8212;%20&#1042;&#1089;&#1077;&#1084;&#1080;&#1088;&#1085;&#1099;&#1081;%20&#1076;&#1077;&#1085;&#1100;%20&#1087;&#1088;&#1072;&#1074;%20&#1088;&#1077;&#1073;&#1077;&#1085;&#1082;&#1072;.%2024%20&#1085;&#1086;&#1103;&#1073;&#1088;&#1103;%20-%20&#1044;&#1077;&#1085;&#1100;%20&#1084;&#1072;&#1090;&#1077;&#1088;&#1080;%203%20&#1076;&#1077;&#1082;&#1072;&#1073;&#1088;&#1103;%20&#8212;%20&#1052;&#1077;&#1078;&#1076;&#1091;&#1085;&#1072;&#1088;&#1086;&#1076;&#1085;&#1099;&#1081;%20&#1076;&#1077;&#1085;&#1100;%20&#1080;&#1085;&#1074;&#1072;&#1083;&#1080;&#1076;&#1086;&#1074;%2010%20&#1076;&#1077;&#1082;&#1072;&#1073;&#1088;&#1103;%20&#8212;%20&#1044;&#1077;&#1085;&#1100;%20&#1087;&#1088;&#1072;&#1074;%20&#1095;&#1077;&#1083;&#1086;&#1074;&#1077;&#1082;&#1072;.%2012%20&#1076;&#1077;&#1082;&#1072;&#1073;&#1088;&#1103;%20&#8212;%20&#1044;&#1077;&#1085;&#1100;%20&#1082;&#1086;&#1085;&#1089;&#1090;&#1080;&#1090;&#1091;&#1094;&#1080;&#1080;%20&#1056;&#1086;&#1089;&#1089;&#1080;&#1081;&#1089;&#1082;&#1086;&#1081;%20&#1060;&#1077;&#1076;&#1077;&#1088;&#1072;&#1094;&#1080;&#1080;" TargetMode="External"/><Relationship Id="rId11" Type="http://schemas.openxmlformats.org/officeDocument/2006/relationships/hyperlink" Target="http://www.schoolage.ru/agency/36/&#1050;&#1072;&#1083;&#1077;&#1085;&#1076;&#1072;&#1088;&#1100;%20&#1087;&#1088;&#1072;&#1074;&#1086;&#1074;&#1099;&#1093;%20&#1076;&#1072;&#1090;%201%20&#1080;&#1102;&#1085;&#1103;&#8212;%20&#1052;&#1077;&#1078;&#1076;&#1091;&#1085;&#1072;&#1088;&#1086;&#1076;&#1085;&#1099;&#1081;%20&#1076;&#1077;&#1085;&#1100;%20&#1079;&#1072;&#1097;&#1080;&#1090;&#1099;%20&#1076;&#1077;&#1090;&#1077;&#1081;.%204%20&#1080;&#1102;&#1085;&#1103;%20&#8212;%20&#1052;&#1077;&#1078;&#1076;&#1091;&#1085;&#1072;&#1088;&#1086;&#1076;&#1085;&#1099;&#1081;%20&#1076;&#1077;&#1085;&#1100;%20&#1076;&#1077;&#1090;&#1077;&#1081;%20&#8211;%20&#1078;&#1077;&#1088;&#1090;&#1074;%20&#1072;&#1075;&#1088;&#1077;&#1089;&#1089;&#1080;&#1080;.%2020%20&#1085;&#1086;&#1103;&#1073;&#1088;&#1103;%20&#8212;%20&#1042;&#1089;&#1077;&#1084;&#1080;&#1088;&#1085;&#1099;&#1081;%20&#1076;&#1077;&#1085;&#1100;%20&#1087;&#1088;&#1072;&#1074;%20&#1088;&#1077;&#1073;&#1077;&#1085;&#1082;&#1072;.%2024%20&#1085;&#1086;&#1103;&#1073;&#1088;&#1103;%20-%20&#1044;&#1077;&#1085;&#1100;%20&#1084;&#1072;&#1090;&#1077;&#1088;&#1080;%203%20&#1076;&#1077;&#1082;&#1072;&#1073;&#1088;&#1103;%20&#8212;%20&#1052;&#1077;&#1078;&#1076;&#1091;&#1085;&#1072;&#1088;&#1086;&#1076;&#1085;&#1099;&#1081;%20&#1076;&#1077;&#1085;&#1100;%20&#1080;&#1085;&#1074;&#1072;&#1083;&#1080;&#1076;&#1086;&#1074;%2010%20&#1076;&#1077;&#1082;&#1072;&#1073;&#1088;&#1103;%20&#8212;%20&#1044;&#1077;&#1085;&#1100;%20&#1087;&#1088;&#1072;&#1074;%20&#1095;&#1077;&#1083;&#1086;&#1074;&#1077;&#1082;&#1072;.%2012%20&#1076;&#1077;&#1082;&#1072;&#1073;&#1088;&#1103;%20&#8212;%20&#1044;&#1077;&#1085;&#1100;%20&#1082;&#1086;&#1085;&#1089;&#1090;&#1080;&#1090;&#1091;&#1094;&#1080;&#1080;%20&#1056;&#1086;&#1089;&#1089;&#1080;&#1081;&#1089;&#1082;&#1086;&#1081;%20&#1060;&#1077;&#1076;&#1077;&#1088;&#1072;&#1094;&#1080;&#1080;" TargetMode="External"/><Relationship Id="rId5" Type="http://schemas.openxmlformats.org/officeDocument/2006/relationships/hyperlink" Target="http://www.schoolage.ru/agency/36/&#1050;&#1072;&#1083;&#1077;&#1085;&#1076;&#1072;&#1088;&#1100;%20&#1087;&#1088;&#1072;&#1074;&#1086;&#1074;&#1099;&#1093;%20&#1076;&#1072;&#1090;%201%20&#1080;&#1102;&#1085;&#1103;&#8212;%20&#1052;&#1077;&#1078;&#1076;&#1091;&#1085;&#1072;&#1088;&#1086;&#1076;&#1085;&#1099;&#1081;%20&#1076;&#1077;&#1085;&#1100;%20&#1079;&#1072;&#1097;&#1080;&#1090;&#1099;%20&#1076;&#1077;&#1090;&#1077;&#1081;.%204%20&#1080;&#1102;&#1085;&#1103;%20&#8212;%20&#1052;&#1077;&#1078;&#1076;&#1091;&#1085;&#1072;&#1088;&#1086;&#1076;&#1085;&#1099;&#1081;%20&#1076;&#1077;&#1085;&#1100;%20&#1076;&#1077;&#1090;&#1077;&#1081;%20&#8211;%20&#1078;&#1077;&#1088;&#1090;&#1074;%20&#1072;&#1075;&#1088;&#1077;&#1089;&#1089;&#1080;&#1080;.%2020%20&#1085;&#1086;&#1103;&#1073;&#1088;&#1103;%20&#8212;%20&#1042;&#1089;&#1077;&#1084;&#1080;&#1088;&#1085;&#1099;&#1081;%20&#1076;&#1077;&#1085;&#1100;%20&#1087;&#1088;&#1072;&#1074;%20&#1088;&#1077;&#1073;&#1077;&#1085;&#1082;&#1072;.%2024%20&#1085;&#1086;&#1103;&#1073;&#1088;&#1103;%20-%20&#1044;&#1077;&#1085;&#1100;%20&#1084;&#1072;&#1090;&#1077;&#1088;&#1080;%203%20&#1076;&#1077;&#1082;&#1072;&#1073;&#1088;&#1103;%20&#8212;%20&#1052;&#1077;&#1078;&#1076;&#1091;&#1085;&#1072;&#1088;&#1086;&#1076;&#1085;&#1099;&#1081;%20&#1076;&#1077;&#1085;&#1100;%20&#1080;&#1085;&#1074;&#1072;&#1083;&#1080;&#1076;&#1086;&#1074;%2010%20&#1076;&#1077;&#1082;&#1072;&#1073;&#1088;&#1103;%20&#8212;%20&#1044;&#1077;&#1085;&#1100;%20&#1087;&#1088;&#1072;&#1074;%20&#1095;&#1077;&#1083;&#1086;&#1074;&#1077;&#1082;&#1072;.%2012%20&#1076;&#1077;&#1082;&#1072;&#1073;&#1088;&#1103;%20&#8212;%20&#1044;&#1077;&#1085;&#1100;%20&#1082;&#1086;&#1085;&#1089;&#1090;&#1080;&#1090;&#1091;&#1094;&#1080;&#1080;%20&#1056;&#1086;&#1089;&#1089;&#1080;&#1081;&#1089;&#1082;&#1086;&#1081;%20&#1060;&#1077;&#1076;&#1077;&#1088;&#1072;&#1094;&#1080;&#1080;" TargetMode="External"/><Relationship Id="rId10" Type="http://schemas.openxmlformats.org/officeDocument/2006/relationships/hyperlink" Target="http://www.schoolage.ru/agency/36/&#1050;&#1072;&#1083;&#1077;&#1085;&#1076;&#1072;&#1088;&#1100;%20&#1087;&#1088;&#1072;&#1074;&#1086;&#1074;&#1099;&#1093;%20&#1076;&#1072;&#1090;%201%20&#1080;&#1102;&#1085;&#1103;&#8212;%20&#1052;&#1077;&#1078;&#1076;&#1091;&#1085;&#1072;&#1088;&#1086;&#1076;&#1085;&#1099;&#1081;%20&#1076;&#1077;&#1085;&#1100;%20&#1079;&#1072;&#1097;&#1080;&#1090;&#1099;%20&#1076;&#1077;&#1090;&#1077;&#1081;.%204%20&#1080;&#1102;&#1085;&#1103;%20&#8212;%20&#1052;&#1077;&#1078;&#1076;&#1091;&#1085;&#1072;&#1088;&#1086;&#1076;&#1085;&#1099;&#1081;%20&#1076;&#1077;&#1085;&#1100;%20&#1076;&#1077;&#1090;&#1077;&#1081;%20&#8211;%20&#1078;&#1077;&#1088;&#1090;&#1074;%20&#1072;&#1075;&#1088;&#1077;&#1089;&#1089;&#1080;&#1080;.%2020%20&#1085;&#1086;&#1103;&#1073;&#1088;&#1103;%20&#8212;%20&#1042;&#1089;&#1077;&#1084;&#1080;&#1088;&#1085;&#1099;&#1081;%20&#1076;&#1077;&#1085;&#1100;%20&#1087;&#1088;&#1072;&#1074;%20&#1088;&#1077;&#1073;&#1077;&#1085;&#1082;&#1072;.%2024%20&#1085;&#1086;&#1103;&#1073;&#1088;&#1103;%20-%20&#1044;&#1077;&#1085;&#1100;%20&#1084;&#1072;&#1090;&#1077;&#1088;&#1080;%203%20&#1076;&#1077;&#1082;&#1072;&#1073;&#1088;&#1103;%20&#8212;%20&#1052;&#1077;&#1078;&#1076;&#1091;&#1085;&#1072;&#1088;&#1086;&#1076;&#1085;&#1099;&#1081;%20&#1076;&#1077;&#1085;&#1100;%20&#1080;&#1085;&#1074;&#1072;&#1083;&#1080;&#1076;&#1086;&#1074;%2010%20&#1076;&#1077;&#1082;&#1072;&#1073;&#1088;&#1103;%20&#8212;%20&#1044;&#1077;&#1085;&#1100;%20&#1087;&#1088;&#1072;&#1074;%20&#1095;&#1077;&#1083;&#1086;&#1074;&#1077;&#1082;&#1072;.%2012%20&#1076;&#1077;&#1082;&#1072;&#1073;&#1088;&#1103;%20&#8212;%20&#1044;&#1077;&#1085;&#1100;%20&#1082;&#1086;&#1085;&#1089;&#1090;&#1080;&#1090;&#1091;&#1094;&#1080;&#1080;%20&#1056;&#1086;&#1089;&#1089;&#1080;&#1081;&#1089;&#1082;&#1086;&#1081;%20&#1060;&#1077;&#1076;&#1077;&#1088;&#1072;&#1094;&#1080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age.ru/agency/36/&#1050;&#1072;&#1083;&#1077;&#1085;&#1076;&#1072;&#1088;&#1100;%20&#1087;&#1088;&#1072;&#1074;&#1086;&#1074;&#1099;&#1093;%20&#1076;&#1072;&#1090;%201%20&#1080;&#1102;&#1085;&#1103;&#8212;%20&#1052;&#1077;&#1078;&#1076;&#1091;&#1085;&#1072;&#1088;&#1086;&#1076;&#1085;&#1099;&#1081;%20&#1076;&#1077;&#1085;&#1100;%20&#1079;&#1072;&#1097;&#1080;&#1090;&#1099;%20&#1076;&#1077;&#1090;&#1077;&#1081;.%204%20&#1080;&#1102;&#1085;&#1103;%20&#8212;%20&#1052;&#1077;&#1078;&#1076;&#1091;&#1085;&#1072;&#1088;&#1086;&#1076;&#1085;&#1099;&#1081;%20&#1076;&#1077;&#1085;&#1100;%20&#1076;&#1077;&#1090;&#1077;&#1081;%20&#8211;%20&#1078;&#1077;&#1088;&#1090;&#1074;%20&#1072;&#1075;&#1088;&#1077;&#1089;&#1089;&#1080;&#1080;.%2020%20&#1085;&#1086;&#1103;&#1073;&#1088;&#1103;%20&#8212;%20&#1042;&#1089;&#1077;&#1084;&#1080;&#1088;&#1085;&#1099;&#1081;%20&#1076;&#1077;&#1085;&#1100;%20&#1087;&#1088;&#1072;&#1074;%20&#1088;&#1077;&#1073;&#1077;&#1085;&#1082;&#1072;.%2024%20&#1085;&#1086;&#1103;&#1073;&#1088;&#1103;%20-%20&#1044;&#1077;&#1085;&#1100;%20&#1084;&#1072;&#1090;&#1077;&#1088;&#1080;%203%20&#1076;&#1077;&#1082;&#1072;&#1073;&#1088;&#1103;%20&#8212;%20&#1052;&#1077;&#1078;&#1076;&#1091;&#1085;&#1072;&#1088;&#1086;&#1076;&#1085;&#1099;&#1081;%20&#1076;&#1077;&#1085;&#1100;%20&#1080;&#1085;&#1074;&#1072;&#1083;&#1080;&#1076;&#1086;&#1074;%2010%20&#1076;&#1077;&#1082;&#1072;&#1073;&#1088;&#1103;%20&#8212;%20&#1044;&#1077;&#1085;&#1100;%20&#1087;&#1088;&#1072;&#1074;%20&#1095;&#1077;&#1083;&#1086;&#1074;&#1077;&#1082;&#1072;.%2012%20&#1076;&#1077;&#1082;&#1072;&#1073;&#1088;&#1103;%20&#8212;%20&#1044;&#1077;&#1085;&#1100;%20&#1082;&#1086;&#1085;&#1089;&#1090;&#1080;&#1090;&#1091;&#1094;&#1080;&#1080;%20&#1056;&#1086;&#1089;&#1089;&#1080;&#1081;&#1089;&#1082;&#1086;&#1081;%20&#1060;&#1077;&#1076;&#1077;&#1088;&#1072;&#1094;&#1080;&#1080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2020-12-25T11:49:00Z</dcterms:created>
  <dcterms:modified xsi:type="dcterms:W3CDTF">2020-12-25T11:50:00Z</dcterms:modified>
</cp:coreProperties>
</file>